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700A2" w14:textId="68F40C69" w:rsidR="00E6017A" w:rsidRPr="00AE7AFA" w:rsidRDefault="00E6017A" w:rsidP="00E6017A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E6017A">
        <w:rPr>
          <w:rStyle w:val="Odkaznakoment"/>
          <w:rFonts w:ascii="Cambria" w:eastAsia="Cambria" w:hAnsi="Cambria" w:cs="Times New Roman"/>
          <w:i/>
        </w:rPr>
        <w:t xml:space="preserve"> 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60804122" w14:textId="77777777" w:rsidR="00E6017A" w:rsidRPr="00AE7AFA" w:rsidRDefault="00E6017A" w:rsidP="00E6017A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334F9FFA" w14:textId="77777777" w:rsidR="00E6017A" w:rsidRPr="00AE7AFA" w:rsidRDefault="00E6017A" w:rsidP="00E6017A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10B8FF82" w14:textId="77777777" w:rsidR="00E6017A" w:rsidRDefault="00E6017A" w:rsidP="00E6017A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242ECEDB" w14:textId="77777777" w:rsidR="00E6017A" w:rsidRDefault="00E6017A" w:rsidP="00E6017A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  <w:bookmarkStart w:id="0" w:name="_GoBack"/>
      <w:bookmarkEnd w:id="0"/>
    </w:p>
    <w:p w14:paraId="78CC342A" w14:textId="1E55E3A9" w:rsidR="00D62506" w:rsidRPr="00AA5EC5" w:rsidRDefault="00E6017A" w:rsidP="00AA5EC5">
      <w:pPr>
        <w:spacing w:after="0"/>
        <w:rPr>
          <w:rFonts w:ascii="Cambria" w:eastAsia="Cambria" w:hAnsi="Cambria" w:cs="Times New Roman"/>
          <w:sz w:val="16"/>
          <w:szCs w:val="16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tbl>
      <w:tblPr>
        <w:tblpPr w:leftFromText="142" w:rightFromText="142" w:vertAnchor="page" w:horzAnchor="margin" w:tblpY="6241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567"/>
        <w:gridCol w:w="558"/>
        <w:gridCol w:w="1274"/>
        <w:gridCol w:w="1995"/>
        <w:gridCol w:w="563"/>
        <w:gridCol w:w="711"/>
        <w:gridCol w:w="2075"/>
      </w:tblGrid>
      <w:tr w:rsidR="00E6017A" w:rsidRPr="00181E2A" w14:paraId="674FBC53" w14:textId="77777777" w:rsidTr="0069278E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10927FC" w14:textId="77777777" w:rsidR="00E6017A" w:rsidRPr="006D5439" w:rsidRDefault="00E6017A" w:rsidP="0069278E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ROZHODNUTÍ O ZRUŠENÍ ZADÁVACÍHO </w:t>
            </w:r>
            <w:commentRangeStart w:id="1"/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ŘÍZENÍ</w:t>
            </w:r>
            <w:commentRangeEnd w:id="1"/>
            <w:r>
              <w:rPr>
                <w:rStyle w:val="Odkaznakoment"/>
                <w:rFonts w:ascii="Cambria" w:eastAsia="Cambria" w:hAnsi="Cambria" w:cs="Times New Roman"/>
              </w:rPr>
              <w:commentReference w:id="1"/>
            </w:r>
          </w:p>
        </w:tc>
      </w:tr>
      <w:tr w:rsidR="00E6017A" w:rsidRPr="00181E2A" w14:paraId="7470D980" w14:textId="77777777" w:rsidTr="0069278E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F89B75" w14:textId="77777777" w:rsidR="00E6017A" w:rsidRPr="006D5439" w:rsidRDefault="00E6017A" w:rsidP="0069278E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E6017A" w:rsidRPr="00181E2A" w14:paraId="6156584F" w14:textId="77777777" w:rsidTr="0069278E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550966" w14:textId="77777777" w:rsidR="00E6017A" w:rsidRPr="006D5439" w:rsidRDefault="00E6017A" w:rsidP="0069278E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E6017A" w:rsidRPr="00181E2A" w14:paraId="11204814" w14:textId="77777777" w:rsidTr="0069278E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886A8C3" w14:textId="77777777" w:rsidR="00E6017A" w:rsidRPr="00181E2A" w:rsidRDefault="00E6017A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05276A" w14:textId="77777777" w:rsidR="00E6017A" w:rsidRPr="00181E2A" w:rsidRDefault="00E6017A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DC600E5" w14:textId="77777777" w:rsidR="00E6017A" w:rsidRPr="00181E2A" w:rsidRDefault="00E6017A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D46E7" w14:textId="77777777" w:rsidR="00E6017A" w:rsidRPr="00181E2A" w:rsidRDefault="00E6017A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E35F38B" w14:textId="77777777" w:rsidR="00E6017A" w:rsidRPr="00181E2A" w:rsidRDefault="00E6017A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CCFD5A" w14:textId="77777777" w:rsidR="00E6017A" w:rsidRPr="00181E2A" w:rsidRDefault="00E6017A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E6017A" w:rsidRPr="00181E2A" w14:paraId="1F583865" w14:textId="77777777" w:rsidTr="0069278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E79EDB3" w14:textId="77777777" w:rsidR="00E6017A" w:rsidRPr="00181E2A" w:rsidRDefault="00E6017A" w:rsidP="0069278E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2"/>
            <w:r w:rsidRPr="00E001E4">
              <w:rPr>
                <w:rFonts w:eastAsia="Times New Roman" w:cs="Calibri"/>
                <w:sz w:val="20"/>
                <w:highlight w:val="yellow"/>
                <w:lang w:eastAsia="cs-CZ"/>
              </w:rPr>
              <w:t>……………</w:t>
            </w:r>
            <w:commentRangeEnd w:id="2"/>
            <w:r>
              <w:rPr>
                <w:rStyle w:val="Odkaznakoment"/>
                <w:rFonts w:ascii="Cambria" w:eastAsia="Cambria" w:hAnsi="Cambria" w:cs="Times New Roman"/>
              </w:rPr>
              <w:commentReference w:id="2"/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0BBFA" w14:textId="77777777" w:rsidR="00E6017A" w:rsidRPr="00181E2A" w:rsidRDefault="00E6017A" w:rsidP="0069278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854A71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E6017A" w:rsidRPr="00181E2A" w14:paraId="09031E3C" w14:textId="77777777" w:rsidTr="0069278E">
        <w:trPr>
          <w:trHeight w:val="284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678349D" w14:textId="2345BAB9" w:rsidR="00E6017A" w:rsidRPr="00181E2A" w:rsidRDefault="00E6017A" w:rsidP="0069278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17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C872E2C" w14:textId="77777777" w:rsidR="00E6017A" w:rsidRPr="00181E2A" w:rsidRDefault="00E6017A" w:rsidP="0069278E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854A71">
              <w:rPr>
                <w:rFonts w:eastAsia="Times New Roman" w:cs="Times New Roman"/>
                <w:b/>
                <w:highlight w:val="yellow"/>
                <w:lang w:eastAsia="cs-CZ"/>
              </w:rPr>
              <w:t>…</w:t>
            </w:r>
          </w:p>
        </w:tc>
      </w:tr>
      <w:tr w:rsidR="00E6017A" w:rsidRPr="00181E2A" w14:paraId="77CF5351" w14:textId="77777777" w:rsidTr="0069278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7ABABE0" w14:textId="77777777" w:rsidR="00E6017A" w:rsidRPr="00181E2A" w:rsidRDefault="00E6017A" w:rsidP="0069278E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FEDA689" w14:textId="77777777" w:rsidR="00E6017A" w:rsidRPr="00491767" w:rsidRDefault="00E6017A" w:rsidP="0069278E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B1AC0C5" w14:textId="77777777" w:rsidR="00E6017A" w:rsidRPr="00181E2A" w:rsidRDefault="00E6017A" w:rsidP="0069278E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C6207BB" w14:textId="77777777" w:rsidR="00E6017A" w:rsidRPr="00491767" w:rsidRDefault="00E6017A" w:rsidP="0069278E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E6017A" w:rsidRPr="00181E2A" w14:paraId="798BD1DE" w14:textId="77777777" w:rsidTr="0069278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7BC4814" w14:textId="77777777" w:rsidR="00E6017A" w:rsidRPr="00181E2A" w:rsidRDefault="00E6017A" w:rsidP="0069278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2618A2" w14:textId="77777777" w:rsidR="00E6017A" w:rsidRPr="00491767" w:rsidRDefault="00E6017A" w:rsidP="0069278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A333C1">
              <w:rPr>
                <w:rFonts w:eastAsia="Calibri" w:cs="Calibri"/>
                <w:highlight w:val="yellow"/>
                <w:lang w:eastAsia="cs-CZ"/>
              </w:rPr>
              <w:t>…</w:t>
            </w:r>
          </w:p>
        </w:tc>
      </w:tr>
      <w:tr w:rsidR="00E6017A" w:rsidRPr="00181E2A" w14:paraId="30F81C7A" w14:textId="77777777" w:rsidTr="0069278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3FF3BBF" w14:textId="77777777" w:rsidR="00E6017A" w:rsidRPr="00181E2A" w:rsidRDefault="00E6017A" w:rsidP="0069278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A3B8DE" w14:textId="77777777" w:rsidR="00E6017A" w:rsidRPr="00491767" w:rsidRDefault="00E6017A" w:rsidP="0069278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E6017A" w:rsidRPr="00181E2A" w14:paraId="450CF0FC" w14:textId="77777777" w:rsidTr="0069278E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96949AA" w14:textId="77777777" w:rsidR="00E6017A" w:rsidRPr="00181E2A" w:rsidRDefault="00E6017A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BD454" w14:textId="17DB79F2" w:rsidR="00E6017A" w:rsidRPr="00B91F7E" w:rsidRDefault="005A3C86" w:rsidP="0069278E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Stavební práce/</w:t>
            </w:r>
            <w:r w:rsidR="00E6017A" w:rsidRPr="00A333C1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D4D5E9F" w14:textId="77777777" w:rsidR="00E6017A" w:rsidRPr="00181E2A" w:rsidRDefault="00E6017A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33FE3C" w14:textId="77777777" w:rsidR="00E6017A" w:rsidRPr="00181E2A" w:rsidRDefault="00E6017A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AD2309" w14:textId="77777777" w:rsidR="00E6017A" w:rsidRPr="00181E2A" w:rsidRDefault="00E6017A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25BE93" w14:textId="77777777" w:rsidR="00E6017A" w:rsidRPr="00B91F7E" w:rsidRDefault="00E6017A" w:rsidP="0069278E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 w:rsidRPr="00625DE6"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15C59792" w14:textId="0370ED8D" w:rsidR="00AA1B3A" w:rsidRPr="00401C6A" w:rsidRDefault="00E12525" w:rsidP="00401C6A">
      <w:pPr>
        <w:spacing w:before="120"/>
        <w:rPr>
          <w:lang w:eastAsia="cs-CZ"/>
        </w:rPr>
      </w:pPr>
      <w:r>
        <w:rPr>
          <w:lang w:eastAsia="cs-CZ"/>
        </w:rPr>
        <w:t>Zadavatel</w:t>
      </w:r>
      <w:r w:rsidR="00A455DA">
        <w:rPr>
          <w:lang w:eastAsia="cs-CZ"/>
        </w:rPr>
        <w:t xml:space="preserve"> </w:t>
      </w:r>
    </w:p>
    <w:p w14:paraId="74B5B30A" w14:textId="77777777" w:rsidR="00AA1B3A" w:rsidRPr="00AA1B3A" w:rsidRDefault="00AA1B3A" w:rsidP="00401C6A">
      <w:pPr>
        <w:spacing w:before="120"/>
        <w:jc w:val="center"/>
        <w:rPr>
          <w:b/>
          <w:sz w:val="32"/>
          <w:szCs w:val="32"/>
          <w:lang w:eastAsia="cs-CZ"/>
        </w:rPr>
      </w:pPr>
      <w:r w:rsidRPr="00AA1B3A">
        <w:rPr>
          <w:b/>
          <w:sz w:val="32"/>
          <w:szCs w:val="32"/>
          <w:lang w:eastAsia="cs-CZ"/>
        </w:rPr>
        <w:t>rozhodl o zrušení</w:t>
      </w:r>
    </w:p>
    <w:p w14:paraId="5854810C" w14:textId="6E6D8F81" w:rsidR="00AA1B3A" w:rsidRPr="00D62506" w:rsidRDefault="00EB5827" w:rsidP="00D62506">
      <w:pPr>
        <w:spacing w:before="120"/>
        <w:rPr>
          <w:lang w:eastAsia="cs-CZ"/>
        </w:rPr>
      </w:pPr>
      <w:r>
        <w:rPr>
          <w:lang w:eastAsia="cs-CZ"/>
        </w:rPr>
        <w:t>poptávkového</w:t>
      </w:r>
      <w:r w:rsidRPr="00AA1B3A">
        <w:rPr>
          <w:lang w:eastAsia="cs-CZ"/>
        </w:rPr>
        <w:t xml:space="preserve"> </w:t>
      </w:r>
      <w:r w:rsidR="00AA1B3A" w:rsidRPr="00AA1B3A">
        <w:rPr>
          <w:lang w:eastAsia="cs-CZ"/>
        </w:rPr>
        <w:t>řízení na veřejnou zakázku „</w:t>
      </w:r>
      <w:r w:rsidR="00AA1B3A" w:rsidRPr="006052D5">
        <w:rPr>
          <w:b/>
          <w:highlight w:val="yellow"/>
          <w:lang w:eastAsia="cs-CZ"/>
        </w:rPr>
        <w:t>………………………………………………</w:t>
      </w:r>
      <w:r w:rsidR="00AA1B3A" w:rsidRPr="00AA1B3A">
        <w:rPr>
          <w:lang w:eastAsia="cs-CZ"/>
        </w:rPr>
        <w:t xml:space="preserve">“, </w:t>
      </w:r>
      <w:r w:rsidR="00AA1B3A" w:rsidRPr="00AA1B3A">
        <w:rPr>
          <w:highlight w:val="yellow"/>
          <w:lang w:eastAsia="cs-CZ"/>
        </w:rPr>
        <w:t>neboť po uplynutí lhůty pro podání nabídek nebyl</w:t>
      </w:r>
      <w:r w:rsidR="00E12525">
        <w:rPr>
          <w:highlight w:val="yellow"/>
          <w:lang w:eastAsia="cs-CZ"/>
        </w:rPr>
        <w:t xml:space="preserve">a žádná </w:t>
      </w:r>
      <w:commentRangeStart w:id="3"/>
      <w:r w:rsidR="00E12525">
        <w:rPr>
          <w:highlight w:val="yellow"/>
          <w:lang w:eastAsia="cs-CZ"/>
        </w:rPr>
        <w:t>nabídka</w:t>
      </w:r>
      <w:commentRangeEnd w:id="3"/>
      <w:r w:rsidR="00404E84">
        <w:rPr>
          <w:rStyle w:val="Odkaznakoment"/>
          <w:rFonts w:ascii="Cambria" w:eastAsia="Cambria" w:hAnsi="Cambria" w:cs="Times New Roman"/>
        </w:rPr>
        <w:commentReference w:id="3"/>
      </w:r>
      <w:r w:rsidR="00AA1B3A" w:rsidRPr="00AA1B3A">
        <w:rPr>
          <w:highlight w:val="yellow"/>
          <w:lang w:eastAsia="cs-CZ"/>
        </w:rPr>
        <w:t>.</w:t>
      </w:r>
    </w:p>
    <w:p w14:paraId="6AD0D4D9" w14:textId="77777777" w:rsidR="00AA1B3A" w:rsidRPr="00401C6A" w:rsidRDefault="00AA1B3A" w:rsidP="00401C6A">
      <w:pPr>
        <w:spacing w:before="120"/>
        <w:jc w:val="center"/>
        <w:rPr>
          <w:b/>
          <w:sz w:val="28"/>
          <w:szCs w:val="24"/>
          <w:lang w:eastAsia="cs-CZ"/>
        </w:rPr>
      </w:pPr>
      <w:r w:rsidRPr="00401C6A">
        <w:rPr>
          <w:b/>
          <w:sz w:val="28"/>
          <w:szCs w:val="24"/>
          <w:lang w:eastAsia="cs-CZ"/>
        </w:rPr>
        <w:t>Odůvodnění:</w:t>
      </w:r>
    </w:p>
    <w:p w14:paraId="57A651CF" w14:textId="6E343A78" w:rsidR="00AA1B3A" w:rsidRPr="00D62506" w:rsidRDefault="00AA1B3A" w:rsidP="00915E28">
      <w:pPr>
        <w:spacing w:before="120"/>
        <w:rPr>
          <w:lang w:eastAsia="cs-CZ"/>
        </w:rPr>
      </w:pPr>
      <w:r w:rsidRPr="00AA1B3A">
        <w:rPr>
          <w:lang w:eastAsia="cs-CZ"/>
        </w:rPr>
        <w:t xml:space="preserve">Ve lhůtě pro podání nabídek nebyla doručena žádná </w:t>
      </w:r>
      <w:commentRangeStart w:id="4"/>
      <w:r w:rsidRPr="00AA1B3A">
        <w:rPr>
          <w:lang w:eastAsia="cs-CZ"/>
        </w:rPr>
        <w:t>nabídka</w:t>
      </w:r>
      <w:commentRangeEnd w:id="4"/>
      <w:r w:rsidR="00404E84">
        <w:rPr>
          <w:rStyle w:val="Odkaznakoment"/>
          <w:rFonts w:ascii="Cambria" w:eastAsia="Cambria" w:hAnsi="Cambria" w:cs="Times New Roman"/>
        </w:rPr>
        <w:commentReference w:id="4"/>
      </w:r>
      <w:r w:rsidRPr="00AA1B3A">
        <w:rPr>
          <w:lang w:eastAsia="cs-CZ"/>
        </w:rPr>
        <w:t>, proto zadava</w:t>
      </w:r>
      <w:r w:rsidR="00E12525">
        <w:rPr>
          <w:lang w:eastAsia="cs-CZ"/>
        </w:rPr>
        <w:t>tel rozhodl o zrušení poptávkového</w:t>
      </w:r>
      <w:r w:rsidRPr="00AA1B3A">
        <w:rPr>
          <w:lang w:eastAsia="cs-CZ"/>
        </w:rPr>
        <w:t xml:space="preserve"> řízení.</w:t>
      </w:r>
    </w:p>
    <w:p w14:paraId="729C3257" w14:textId="77777777" w:rsidR="00AA1B3A" w:rsidRPr="00E12525" w:rsidRDefault="00AA1B3A" w:rsidP="00401C6A">
      <w:pPr>
        <w:spacing w:before="120"/>
        <w:jc w:val="center"/>
        <w:rPr>
          <w:b/>
          <w:sz w:val="28"/>
          <w:szCs w:val="24"/>
          <w:lang w:eastAsia="cs-CZ"/>
        </w:rPr>
      </w:pPr>
      <w:r w:rsidRPr="00E12525">
        <w:rPr>
          <w:b/>
          <w:sz w:val="28"/>
          <w:szCs w:val="24"/>
          <w:lang w:eastAsia="cs-CZ"/>
        </w:rPr>
        <w:t>Poučení:</w:t>
      </w:r>
    </w:p>
    <w:p w14:paraId="081E462D" w14:textId="48D7036B" w:rsidR="00E12525" w:rsidRDefault="00E12525" w:rsidP="00E12525">
      <w:pPr>
        <w:spacing w:before="120"/>
        <w:rPr>
          <w:lang w:eastAsia="cs-CZ"/>
        </w:rPr>
      </w:pPr>
      <w:r w:rsidRPr="004E09B6">
        <w:rPr>
          <w:lang w:eastAsia="cs-CZ"/>
        </w:rPr>
        <w:t>Ve veřejné zakázce malého rozsahu nelze podat námitky proti rozhodnutí zadavatele.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AA5EC5" w14:paraId="72BA7B1C" w14:textId="77777777" w:rsidTr="0069278E">
        <w:tc>
          <w:tcPr>
            <w:tcW w:w="3823" w:type="dxa"/>
          </w:tcPr>
          <w:p w14:paraId="1DBCE56E" w14:textId="77777777" w:rsidR="00AA5EC5" w:rsidRPr="00B756A3" w:rsidRDefault="00AA5EC5" w:rsidP="0069278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AA5EC5" w14:paraId="00D8360B" w14:textId="77777777" w:rsidTr="0069278E">
        <w:trPr>
          <w:trHeight w:val="1030"/>
        </w:trPr>
        <w:tc>
          <w:tcPr>
            <w:tcW w:w="3823" w:type="dxa"/>
            <w:tcBorders>
              <w:bottom w:val="single" w:sz="4" w:space="0" w:color="auto"/>
            </w:tcBorders>
          </w:tcPr>
          <w:p w14:paraId="7711CC51" w14:textId="77777777" w:rsidR="00AA5EC5" w:rsidRPr="00B756A3" w:rsidRDefault="00AA5EC5" w:rsidP="0069278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AA5EC5" w14:paraId="21854D27" w14:textId="77777777" w:rsidTr="0069278E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019DE5CB" w14:textId="77777777" w:rsidR="00AA5EC5" w:rsidRPr="00B756A3" w:rsidRDefault="00AA5EC5" w:rsidP="0069278E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AA5EC5" w14:paraId="63B3CE41" w14:textId="77777777" w:rsidTr="0069278E">
        <w:tc>
          <w:tcPr>
            <w:tcW w:w="3823" w:type="dxa"/>
          </w:tcPr>
          <w:p w14:paraId="11ED9D2F" w14:textId="77777777" w:rsidR="00AA5EC5" w:rsidRPr="00B756A3" w:rsidRDefault="00AA5EC5" w:rsidP="0069278E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5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5"/>
            <w:r>
              <w:rPr>
                <w:rStyle w:val="Odkaznakoment"/>
                <w:rFonts w:ascii="Cambria" w:eastAsia="Cambria" w:hAnsi="Cambria" w:cs="Times New Roman"/>
              </w:rPr>
              <w:commentReference w:id="5"/>
            </w:r>
          </w:p>
        </w:tc>
      </w:tr>
      <w:tr w:rsidR="00AA5EC5" w14:paraId="38F9E391" w14:textId="77777777" w:rsidTr="0069278E">
        <w:tc>
          <w:tcPr>
            <w:tcW w:w="3823" w:type="dxa"/>
          </w:tcPr>
          <w:p w14:paraId="03FC8253" w14:textId="77777777" w:rsidR="00AA5EC5" w:rsidRDefault="00AA5EC5" w:rsidP="0069278E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092058C3" w14:textId="378BE223" w:rsidR="00AA5EC5" w:rsidRPr="00B756A3" w:rsidRDefault="00AA5EC5" w:rsidP="00AA5EC5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 zadavatele</w:t>
            </w:r>
          </w:p>
        </w:tc>
      </w:tr>
    </w:tbl>
    <w:p w14:paraId="659C0A64" w14:textId="77777777" w:rsidR="00AA5EC5" w:rsidRPr="00212A10" w:rsidRDefault="00AA5EC5" w:rsidP="00AA5EC5">
      <w:pPr>
        <w:spacing w:line="276" w:lineRule="auto"/>
        <w:rPr>
          <w:rFonts w:cstheme="minorHAnsi"/>
          <w:i/>
        </w:rPr>
      </w:pPr>
    </w:p>
    <w:p w14:paraId="6969A441" w14:textId="762C54C4" w:rsidR="00AA1B3A" w:rsidRPr="00AA1B3A" w:rsidRDefault="00AA1B3A" w:rsidP="00AA5EC5">
      <w:pPr>
        <w:spacing w:before="600"/>
        <w:rPr>
          <w:lang w:eastAsia="cs-CZ"/>
        </w:rPr>
      </w:pPr>
    </w:p>
    <w:sectPr w:rsidR="00AA1B3A" w:rsidRPr="00AA1B3A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CNPK" w:date="2026-02-27T12:35:00Z" w:initials="CNPK">
    <w:p w14:paraId="1C85CD63" w14:textId="49418171" w:rsidR="00E6017A" w:rsidRDefault="00E6017A" w:rsidP="00E6017A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II. skupina VZMR podle Směrnice RPK č. 1/2025, o zadávání veřejných zakázek.</w:t>
      </w:r>
    </w:p>
    <w:p w14:paraId="542520A3" w14:textId="77777777" w:rsidR="00E6017A" w:rsidRDefault="00E6017A" w:rsidP="00E6017A">
      <w:pPr>
        <w:pStyle w:val="Textkomente"/>
      </w:pPr>
    </w:p>
    <w:p w14:paraId="2F61E69B" w14:textId="77777777" w:rsidR="00E6017A" w:rsidRDefault="00E6017A" w:rsidP="00E6017A">
      <w:pPr>
        <w:pStyle w:val="Textkomente"/>
      </w:pPr>
      <w:r>
        <w:t>Rozhodnutí o zrušení bude uveřejněno v elektronickém nástroji.</w:t>
      </w:r>
    </w:p>
  </w:comment>
  <w:comment w:id="2" w:author="CNPK" w:date="2024-07-23T08:22:00Z" w:initials="CNPK">
    <w:p w14:paraId="59D89688" w14:textId="77777777" w:rsidR="00E6017A" w:rsidRDefault="00E6017A" w:rsidP="00E6017A">
      <w:pPr>
        <w:pStyle w:val="Textkomente"/>
      </w:pPr>
      <w:r>
        <w:rPr>
          <w:rStyle w:val="Odkaznakoment"/>
        </w:rPr>
        <w:annotationRef/>
      </w:r>
      <w:r>
        <w:t>Doplnit název elektronického nástroje.</w:t>
      </w:r>
    </w:p>
  </w:comment>
  <w:comment w:id="3" w:author="CNPK" w:date="2023-12-08T12:50:00Z" w:initials="CNPK">
    <w:p w14:paraId="21158D9A" w14:textId="2425BCED" w:rsidR="00404E84" w:rsidRDefault="00404E84" w:rsidP="00404E84">
      <w:pPr>
        <w:pStyle w:val="Textkomente"/>
      </w:pPr>
      <w:r>
        <w:rPr>
          <w:rStyle w:val="Odkaznakoment"/>
        </w:rPr>
        <w:annotationRef/>
      </w:r>
      <w:r>
        <w:t>Vhodné vždy stručně popsat důvody vedoucí ke zrušení poptávkového řízení.</w:t>
      </w:r>
    </w:p>
  </w:comment>
  <w:comment w:id="4" w:author="CNPK" w:date="2023-12-08T12:50:00Z" w:initials="CNPK">
    <w:p w14:paraId="142EC64F" w14:textId="34B9ECFE" w:rsidR="00404E84" w:rsidRDefault="00404E84">
      <w:pPr>
        <w:pStyle w:val="Textkomente"/>
      </w:pPr>
      <w:r>
        <w:rPr>
          <w:rStyle w:val="Odkaznakoment"/>
        </w:rPr>
        <w:annotationRef/>
      </w:r>
      <w:r>
        <w:t>Nebo jiné důvody, popř. že zadavatel využil možnosti zrušit poptávkové řízení bez uvedení důvodu.</w:t>
      </w:r>
    </w:p>
  </w:comment>
  <w:comment w:id="5" w:author="CNPK" w:date="2024-07-22T16:48:00Z" w:initials="CNPK">
    <w:p w14:paraId="2E477A91" w14:textId="0735D729" w:rsidR="00AA5EC5" w:rsidRDefault="00AA5EC5" w:rsidP="00AA5EC5">
      <w:pPr>
        <w:pStyle w:val="Textkomente"/>
      </w:pPr>
      <w:r>
        <w:rPr>
          <w:rStyle w:val="Odkaznakoment"/>
        </w:rPr>
        <w:annotationRef/>
      </w:r>
      <w:r>
        <w:t>Podpis rozhodnutí je vyhrazen zadavateli – podepíše statutární zástupce/pověřená osoba dle interních předpisů.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61E69B" w15:done="0"/>
  <w15:commentEx w15:paraId="59D89688" w15:done="0"/>
  <w15:commentEx w15:paraId="21158D9A" w15:done="0"/>
  <w15:commentEx w15:paraId="142EC64F" w15:done="0"/>
  <w15:commentEx w15:paraId="2E477A9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437733"/>
      <w:docPartObj>
        <w:docPartGallery w:val="Page Numbers (Bottom of Page)"/>
        <w:docPartUnique/>
      </w:docPartObj>
    </w:sdtPr>
    <w:sdtEndPr/>
    <w:sdtContent>
      <w:p w14:paraId="5F172426" w14:textId="50DAF9B8" w:rsidR="00686D70" w:rsidRDefault="00686D70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EDA">
          <w:rPr>
            <w:noProof/>
          </w:rPr>
          <w:t>2</w:t>
        </w:r>
        <w:r>
          <w:fldChar w:fldCharType="end"/>
        </w:r>
      </w:p>
    </w:sdtContent>
  </w:sdt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2E787" w14:textId="3F67D6D3" w:rsidR="00B210C8" w:rsidRPr="00B210C8" w:rsidRDefault="00686D70" w:rsidP="007A641F">
    <w:pPr>
      <w:pStyle w:val="Zpat"/>
      <w:jc w:val="right"/>
      <w:rPr>
        <w:caps/>
      </w:rPr>
    </w:pPr>
    <w:r>
      <w:rPr>
        <w:caps/>
      </w:rPr>
      <w:tab/>
    </w:r>
    <w:r>
      <w:rPr>
        <w:caps/>
      </w:rPr>
      <w:tab/>
    </w:r>
    <w:r w:rsidR="00B210C8" w:rsidRPr="00B210C8">
      <w:rPr>
        <w:caps/>
      </w:rPr>
      <w:fldChar w:fldCharType="begin"/>
    </w:r>
    <w:r w:rsidR="00B210C8" w:rsidRPr="00B210C8">
      <w:rPr>
        <w:caps/>
      </w:rPr>
      <w:instrText>PAGE   \* MERGEFORMAT</w:instrText>
    </w:r>
    <w:r w:rsidR="00B210C8" w:rsidRPr="00B210C8">
      <w:rPr>
        <w:caps/>
      </w:rPr>
      <w:fldChar w:fldCharType="separate"/>
    </w:r>
    <w:r w:rsidR="004D2EDA">
      <w:rPr>
        <w:caps/>
        <w:noProof/>
      </w:rPr>
      <w:t>1</w:t>
    </w:r>
    <w:r w:rsidR="00B210C8" w:rsidRPr="00B210C8">
      <w:rPr>
        <w:caps/>
      </w:rPr>
      <w:fldChar w:fldCharType="end"/>
    </w:r>
  </w:p>
  <w:p w14:paraId="730DE41A" w14:textId="77777777" w:rsidR="00B210C8" w:rsidRDefault="00B210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688DCCAB" w14:textId="1646C7EB" w:rsidR="00B210C8" w:rsidRDefault="00AA1B3A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50AD49C5"/>
    <w:multiLevelType w:val="hybridMultilevel"/>
    <w:tmpl w:val="6D721CD6"/>
    <w:lvl w:ilvl="0" w:tplc="887A58EA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0"/>
  </w:num>
  <w:num w:numId="3">
    <w:abstractNumId w:val="15"/>
  </w:num>
  <w:num w:numId="4">
    <w:abstractNumId w:val="31"/>
  </w:num>
  <w:num w:numId="5">
    <w:abstractNumId w:val="22"/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8"/>
  </w:num>
  <w:num w:numId="11">
    <w:abstractNumId w:val="28"/>
  </w:num>
  <w:num w:numId="12">
    <w:abstractNumId w:val="26"/>
  </w:num>
  <w:num w:numId="13">
    <w:abstractNumId w:val="13"/>
  </w:num>
  <w:num w:numId="14">
    <w:abstractNumId w:val="8"/>
  </w:num>
  <w:num w:numId="15">
    <w:abstractNumId w:val="3"/>
  </w:num>
  <w:num w:numId="16">
    <w:abstractNumId w:val="12"/>
  </w:num>
  <w:num w:numId="17">
    <w:abstractNumId w:val="14"/>
  </w:num>
  <w:num w:numId="18">
    <w:abstractNumId w:val="15"/>
  </w:num>
  <w:num w:numId="19">
    <w:abstractNumId w:val="4"/>
  </w:num>
  <w:num w:numId="20">
    <w:abstractNumId w:val="5"/>
  </w:num>
  <w:num w:numId="21">
    <w:abstractNumId w:val="21"/>
  </w:num>
  <w:num w:numId="22">
    <w:abstractNumId w:val="15"/>
  </w:num>
  <w:num w:numId="23">
    <w:abstractNumId w:val="24"/>
  </w:num>
  <w:num w:numId="24">
    <w:abstractNumId w:val="7"/>
  </w:num>
  <w:num w:numId="25">
    <w:abstractNumId w:val="27"/>
  </w:num>
  <w:num w:numId="26">
    <w:abstractNumId w:val="9"/>
  </w:num>
  <w:num w:numId="27">
    <w:abstractNumId w:val="6"/>
  </w:num>
  <w:num w:numId="28">
    <w:abstractNumId w:val="20"/>
  </w:num>
  <w:num w:numId="29">
    <w:abstractNumId w:val="32"/>
  </w:num>
  <w:num w:numId="30">
    <w:abstractNumId w:val="17"/>
  </w:num>
  <w:num w:numId="31">
    <w:abstractNumId w:val="25"/>
  </w:num>
  <w:num w:numId="32">
    <w:abstractNumId w:val="10"/>
  </w:num>
  <w:num w:numId="33">
    <w:abstractNumId w:val="29"/>
  </w:num>
  <w:num w:numId="34">
    <w:abstractNumId w:val="15"/>
  </w:num>
  <w:num w:numId="35">
    <w:abstractNumId w:val="15"/>
  </w:num>
  <w:num w:numId="36">
    <w:abstractNumId w:val="1"/>
  </w:num>
  <w:num w:numId="37">
    <w:abstractNumId w:val="19"/>
  </w:num>
  <w:num w:numId="38">
    <w:abstractNumId w:val="11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22E10"/>
    <w:rsid w:val="00034EEE"/>
    <w:rsid w:val="00053A96"/>
    <w:rsid w:val="00063D53"/>
    <w:rsid w:val="000B731F"/>
    <w:rsid w:val="000D6655"/>
    <w:rsid w:val="000E0F3F"/>
    <w:rsid w:val="000E3474"/>
    <w:rsid w:val="000E373F"/>
    <w:rsid w:val="000E59C8"/>
    <w:rsid w:val="00107E73"/>
    <w:rsid w:val="00141C9E"/>
    <w:rsid w:val="001440DB"/>
    <w:rsid w:val="00155C44"/>
    <w:rsid w:val="001703C7"/>
    <w:rsid w:val="00174C27"/>
    <w:rsid w:val="00184BBC"/>
    <w:rsid w:val="0018663E"/>
    <w:rsid w:val="001D30E3"/>
    <w:rsid w:val="00202CA7"/>
    <w:rsid w:val="002212B9"/>
    <w:rsid w:val="0029760B"/>
    <w:rsid w:val="002A3B9A"/>
    <w:rsid w:val="002C723A"/>
    <w:rsid w:val="002E783F"/>
    <w:rsid w:val="003114A2"/>
    <w:rsid w:val="003164C3"/>
    <w:rsid w:val="00346FEC"/>
    <w:rsid w:val="0037275F"/>
    <w:rsid w:val="003A176D"/>
    <w:rsid w:val="003A3A31"/>
    <w:rsid w:val="003B7668"/>
    <w:rsid w:val="003D4998"/>
    <w:rsid w:val="003D51EB"/>
    <w:rsid w:val="003F1DD3"/>
    <w:rsid w:val="00401C6A"/>
    <w:rsid w:val="00404E84"/>
    <w:rsid w:val="0042348B"/>
    <w:rsid w:val="004422D4"/>
    <w:rsid w:val="00442E0E"/>
    <w:rsid w:val="00451C75"/>
    <w:rsid w:val="00487330"/>
    <w:rsid w:val="0049064A"/>
    <w:rsid w:val="004D0AC7"/>
    <w:rsid w:val="004D2EDA"/>
    <w:rsid w:val="004D4E2F"/>
    <w:rsid w:val="00516E1D"/>
    <w:rsid w:val="00522BB2"/>
    <w:rsid w:val="00541D0F"/>
    <w:rsid w:val="005851BE"/>
    <w:rsid w:val="005968DA"/>
    <w:rsid w:val="005A3C86"/>
    <w:rsid w:val="005A5925"/>
    <w:rsid w:val="00604C17"/>
    <w:rsid w:val="006052D5"/>
    <w:rsid w:val="0062503D"/>
    <w:rsid w:val="006812E4"/>
    <w:rsid w:val="00686D70"/>
    <w:rsid w:val="006C3015"/>
    <w:rsid w:val="006E1149"/>
    <w:rsid w:val="007055BA"/>
    <w:rsid w:val="00720698"/>
    <w:rsid w:val="007225A6"/>
    <w:rsid w:val="00734123"/>
    <w:rsid w:val="00773408"/>
    <w:rsid w:val="007A641F"/>
    <w:rsid w:val="007B0315"/>
    <w:rsid w:val="007D59EA"/>
    <w:rsid w:val="00800851"/>
    <w:rsid w:val="008240E3"/>
    <w:rsid w:val="00847B9B"/>
    <w:rsid w:val="00896251"/>
    <w:rsid w:val="008A6E9D"/>
    <w:rsid w:val="008F69C3"/>
    <w:rsid w:val="00915E28"/>
    <w:rsid w:val="00982E2D"/>
    <w:rsid w:val="009A56C0"/>
    <w:rsid w:val="009B0569"/>
    <w:rsid w:val="009C0A8F"/>
    <w:rsid w:val="009C3DBE"/>
    <w:rsid w:val="009D72D9"/>
    <w:rsid w:val="009F11EC"/>
    <w:rsid w:val="009F36CC"/>
    <w:rsid w:val="00A15CA2"/>
    <w:rsid w:val="00A2071D"/>
    <w:rsid w:val="00A37F4E"/>
    <w:rsid w:val="00A455DA"/>
    <w:rsid w:val="00A66E60"/>
    <w:rsid w:val="00A724D7"/>
    <w:rsid w:val="00A84500"/>
    <w:rsid w:val="00A86782"/>
    <w:rsid w:val="00AA1B3A"/>
    <w:rsid w:val="00AA5EC5"/>
    <w:rsid w:val="00AC5094"/>
    <w:rsid w:val="00AD24DF"/>
    <w:rsid w:val="00AE1CA7"/>
    <w:rsid w:val="00AE49BC"/>
    <w:rsid w:val="00AF0164"/>
    <w:rsid w:val="00AF5407"/>
    <w:rsid w:val="00AF7322"/>
    <w:rsid w:val="00B20527"/>
    <w:rsid w:val="00B210C8"/>
    <w:rsid w:val="00B93848"/>
    <w:rsid w:val="00B97301"/>
    <w:rsid w:val="00BB248B"/>
    <w:rsid w:val="00BB7964"/>
    <w:rsid w:val="00BD1895"/>
    <w:rsid w:val="00BD508F"/>
    <w:rsid w:val="00BF1C92"/>
    <w:rsid w:val="00C12626"/>
    <w:rsid w:val="00C42493"/>
    <w:rsid w:val="00C9422D"/>
    <w:rsid w:val="00CA45F0"/>
    <w:rsid w:val="00CB5AEC"/>
    <w:rsid w:val="00CC4EE5"/>
    <w:rsid w:val="00CE3C41"/>
    <w:rsid w:val="00D21829"/>
    <w:rsid w:val="00D248A4"/>
    <w:rsid w:val="00D37F80"/>
    <w:rsid w:val="00D62506"/>
    <w:rsid w:val="00D73AA0"/>
    <w:rsid w:val="00E12525"/>
    <w:rsid w:val="00E33D3F"/>
    <w:rsid w:val="00E6017A"/>
    <w:rsid w:val="00E716A1"/>
    <w:rsid w:val="00E77C6C"/>
    <w:rsid w:val="00EB5827"/>
    <w:rsid w:val="00EF0BE9"/>
    <w:rsid w:val="00F03B52"/>
    <w:rsid w:val="00F3591A"/>
    <w:rsid w:val="00F37D4B"/>
    <w:rsid w:val="00F72870"/>
    <w:rsid w:val="00F863F3"/>
    <w:rsid w:val="00FA4336"/>
    <w:rsid w:val="00FA4363"/>
    <w:rsid w:val="00FB42B1"/>
    <w:rsid w:val="00FC3C49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1731C-580B-4F5C-99ED-FA442F198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406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20</cp:revision>
  <dcterms:created xsi:type="dcterms:W3CDTF">2022-10-20T16:06:00Z</dcterms:created>
  <dcterms:modified xsi:type="dcterms:W3CDTF">2026-04-24T06:47:00Z</dcterms:modified>
</cp:coreProperties>
</file>